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D5" w:rsidRPr="00B039EE" w:rsidRDefault="00F05E61" w:rsidP="004514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2999855</wp:posOffset>
                </wp:positionH>
                <wp:positionV relativeFrom="paragraph">
                  <wp:posOffset>-270221</wp:posOffset>
                </wp:positionV>
                <wp:extent cx="249382" cy="145472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1454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5E61" w:rsidRDefault="00F05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6.2pt;margin-top:-21.3pt;width:19.65pt;height:1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" fillcolor="white [3212]" stroked="f" strokeweight=".5pt">
                <v:textbox>
                  <w:txbxContent>
                    <w:p w:rsidR="00F05E61" w:rsidRDefault="00F05E61"/>
                  </w:txbxContent>
                </v:textbox>
              </v:shape>
            </w:pict>
          </mc:Fallback>
        </mc:AlternateContent>
      </w:r>
      <w:r w:rsidR="004514D5"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แบบประเมินผลการปฏิบัติงานของข้าราชการครูและบุคลากรทางการศึกษา</w:t>
      </w:r>
    </w:p>
    <w:p w:rsidR="004514D5" w:rsidRPr="00B039EE" w:rsidRDefault="004514D5" w:rsidP="004514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สายงาน</w:t>
      </w:r>
      <w:r w:rsidR="001C0BE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การสอน</w:t>
      </w:r>
      <w:r w:rsidR="00F54E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โรงเรียนสภาราชินี 2</w:t>
      </w:r>
    </w:p>
    <w:p w:rsidR="004514D5" w:rsidRPr="002C3018" w:rsidRDefault="004514D5" w:rsidP="002C3018">
      <w:pPr>
        <w:pStyle w:val="a3"/>
        <w:rPr>
          <w:sz w:val="32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36523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ตุลาคม  </w:t>
      </w:r>
      <w:r w:rsidR="00263F90">
        <w:rPr>
          <w:rFonts w:ascii="TH SarabunIT๙" w:hAnsi="TH SarabunIT๙" w:cs="TH SarabunIT๙"/>
          <w:sz w:val="32"/>
          <w:szCs w:val="32"/>
        </w:rPr>
        <w:t>…………….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  – 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๓๑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="00263F90">
        <w:rPr>
          <w:rFonts w:ascii="TH SarabunIT๙" w:hAnsi="TH SarabunIT๙" w:cs="TH SarabunIT๙"/>
          <w:sz w:val="32"/>
          <w:szCs w:val="32"/>
        </w:rPr>
        <w:t>……</w:t>
      </w:r>
      <w:r w:rsidR="00263F9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63F90">
        <w:rPr>
          <w:rFonts w:ascii="TH SarabunIT๙" w:hAnsi="TH SarabunIT๙" w:cs="TH SarabunIT๙"/>
          <w:sz w:val="32"/>
          <w:szCs w:val="32"/>
        </w:rPr>
        <w:t>……</w:t>
      </w:r>
      <w:r w:rsidRPr="00B039EE">
        <w:rPr>
          <w:rFonts w:ascii="TH SarabunIT๙" w:hAnsi="TH SarabunIT๙" w:cs="TH SarabunIT๙"/>
          <w:sz w:val="32"/>
          <w:szCs w:val="32"/>
          <w:cs/>
        </w:rPr>
        <w:t>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36523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เมษายน </w:t>
      </w:r>
      <w:r w:rsidR="00263F9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B039EE">
        <w:rPr>
          <w:rFonts w:ascii="TH SarabunIT๙" w:hAnsi="TH SarabunIT๙" w:cs="TH SarabunIT๙"/>
          <w:sz w:val="32"/>
          <w:szCs w:val="32"/>
        </w:rPr>
        <w:t xml:space="preserve">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กันยายน  </w:t>
      </w:r>
      <w:r w:rsidR="00263F9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039EE">
        <w:rPr>
          <w:rFonts w:ascii="TH SarabunIT๙" w:hAnsi="TH SarabunIT๙" w:cs="TH SarabunIT๙"/>
          <w:sz w:val="32"/>
          <w:szCs w:val="32"/>
          <w:cs/>
        </w:rPr>
        <w:t>)</w:t>
      </w:r>
    </w:p>
    <w:p w:rsidR="004514D5" w:rsidRPr="00B039EE" w:rsidRDefault="004514D5" w:rsidP="002C3018">
      <w:pPr>
        <w:pStyle w:val="a3"/>
      </w:pPr>
    </w:p>
    <w:p w:rsidR="00220A91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ชื่อผู้รับการประเมิน.......................................................................</w:t>
      </w:r>
      <w:r w:rsidR="003652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</w:p>
    <w:p w:rsidR="00220A91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ตำแหน่ง...............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</w:t>
      </w:r>
      <w:proofErr w:type="spellStart"/>
      <w:r w:rsidRPr="002C301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2C3018">
        <w:rPr>
          <w:rFonts w:ascii="TH SarabunPSK" w:hAnsi="TH SarabunPSK" w:cs="TH SarabunPSK"/>
          <w:sz w:val="32"/>
          <w:szCs w:val="32"/>
          <w:cs/>
        </w:rPr>
        <w:t>ฐานะ................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.............เงินเดือน….....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................บาท  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สถานศึกษา......................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018">
        <w:rPr>
          <w:rFonts w:ascii="TH SarabunPSK" w:hAnsi="TH SarabunPSK" w:cs="TH SarabunPSK"/>
          <w:sz w:val="32"/>
          <w:szCs w:val="32"/>
          <w:cs/>
        </w:rPr>
        <w:t>สังกัด 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263F90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สอนระดับชั้น .........................................วิชา................................</w:t>
      </w:r>
      <w:r w:rsidR="00263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 xml:space="preserve">ชั่วโมงการสอน ...............................ชั่วโมง/สัปดาห์ </w:t>
      </w:r>
    </w:p>
    <w:p w:rsidR="00263F90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 xml:space="preserve">จำนวนวันลาในรอบการประเมิน...................วัน 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2C3018">
        <w:rPr>
          <w:rFonts w:ascii="TH SarabunPSK" w:hAnsi="TH SarabunPSK" w:cs="TH SarabunPSK" w:hint="cs"/>
          <w:sz w:val="32"/>
          <w:szCs w:val="32"/>
          <w:cs/>
        </w:rPr>
        <w:t>๑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) ลาป่วย ............วัน  </w:t>
      </w:r>
      <w:r w:rsidR="002C3018">
        <w:rPr>
          <w:rFonts w:ascii="TH SarabunPSK" w:hAnsi="TH SarabunPSK" w:cs="TH SarabunPSK" w:hint="cs"/>
          <w:sz w:val="32"/>
          <w:szCs w:val="32"/>
          <w:cs/>
        </w:rPr>
        <w:t>๒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) ลากิจ ..............วัน  </w:t>
      </w:r>
    </w:p>
    <w:p w:rsidR="004514D5" w:rsidRPr="00BD3F44" w:rsidRDefault="004514D5" w:rsidP="002C3018">
      <w:pPr>
        <w:pStyle w:val="a3"/>
        <w:rPr>
          <w:rFonts w:ascii="TH SarabunPSK" w:hAnsi="TH SarabunPSK" w:cs="TH SarabunPSK"/>
          <w:sz w:val="16"/>
          <w:szCs w:val="16"/>
        </w:rPr>
      </w:pP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ชื่อผู้ประเมิน ..................................................................................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</w:p>
    <w:p w:rsidR="004514D5" w:rsidRDefault="004514D5" w:rsidP="002C3018">
      <w:pPr>
        <w:pStyle w:val="a3"/>
        <w:rPr>
          <w:sz w:val="16"/>
          <w:szCs w:val="16"/>
        </w:rPr>
      </w:pPr>
    </w:p>
    <w:p w:rsidR="00263F90" w:rsidRPr="002C3018" w:rsidRDefault="00263F90" w:rsidP="002C3018">
      <w:pPr>
        <w:pStyle w:val="a3"/>
        <w:rPr>
          <w:sz w:val="16"/>
          <w:szCs w:val="16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 w:rsidR="00252AD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การประเมินประสิทธิภาพและประสิทธิผลการปฏิบัติงาน (</w:t>
      </w:r>
      <w:r w:rsidR="00252ADB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0 คะแนน)</w:t>
      </w: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"/>
        <w:gridCol w:w="4427"/>
        <w:gridCol w:w="964"/>
        <w:gridCol w:w="375"/>
        <w:gridCol w:w="387"/>
        <w:gridCol w:w="381"/>
        <w:gridCol w:w="377"/>
        <w:gridCol w:w="390"/>
        <w:gridCol w:w="375"/>
        <w:gridCol w:w="389"/>
        <w:gridCol w:w="404"/>
        <w:gridCol w:w="433"/>
        <w:gridCol w:w="431"/>
      </w:tblGrid>
      <w:tr w:rsidR="00252ADB" w:rsidRPr="00BD3F44" w:rsidTr="00263F90">
        <w:trPr>
          <w:tblHeader/>
        </w:trPr>
        <w:tc>
          <w:tcPr>
            <w:tcW w:w="196" w:type="pct"/>
            <w:vMerge w:val="restart"/>
            <w:vAlign w:val="center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9" w:type="pct"/>
            <w:vMerge w:val="restart"/>
            <w:vAlign w:val="center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6" w:type="pct"/>
            <w:vMerge w:val="restart"/>
            <w:vAlign w:val="center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83" w:type="pct"/>
            <w:gridSpan w:val="5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046" w:type="pct"/>
            <w:gridSpan w:val="5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252ADB" w:rsidRPr="00BD3F44" w:rsidTr="00263F90">
        <w:trPr>
          <w:tblHeader/>
        </w:trPr>
        <w:tc>
          <w:tcPr>
            <w:tcW w:w="196" w:type="pct"/>
            <w:vMerge/>
            <w:vAlign w:val="center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9" w:type="pct"/>
            <w:vMerge/>
            <w:vAlign w:val="center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  <w:vMerge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9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6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94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01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93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00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08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3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2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63F90" w:rsidRPr="00BD3F44" w:rsidTr="00263F90">
        <w:tc>
          <w:tcPr>
            <w:tcW w:w="196" w:type="pct"/>
            <w:vMerge w:val="restar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>๑.๑ การสร้างและหรือพัฒนาหลักสูตร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การจัดการเรียนรู้ 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๑.๒.๑ การออกแบบหน่วยการเรียนรู้ 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๑.๒.๒ การจัดทำแผนการจัดการเรียนรู้/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แผนการจัดการเรียนรู้เฉพาะ</w:t>
            </w:r>
          </w:p>
          <w:p w:rsidR="00263F90" w:rsidRPr="00BD3F44" w:rsidRDefault="00263F90" w:rsidP="00BD3F44">
            <w:pPr>
              <w:pStyle w:val="a3"/>
              <w:ind w:left="10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บุคคล/แผนการสอนรายบุคคล/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แผนการจัดประสบการณ์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๑.๒.๓  กลยุทธ์ในการจัดการเรียนรู้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๑.๒.๔  คุณภาพผู้เรียน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๑.๒.๔.๑ ผลสัมฤทธิ์ทางวิชาการ 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ของผู้เรียน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๑.๒.๔.๒ คุณลักษณะที่พึงประสงค์ 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ของผู้เรียน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การสร้างและหรือพัฒนาสื่อ นวัตกรรม เทคโนโลยีทางการศึกษา และแหล่งเรียนรู้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Default="00263F90" w:rsidP="00BD3F44">
            <w:pPr>
              <w:pStyle w:val="a3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การวัดและประเมินผลการเรียนรู้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Default="00263F90" w:rsidP="00BD3F44">
            <w:pPr>
              <w:pStyle w:val="a3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ศึกษา วิเคราะห์ สังเคราะห์ และหรือวิจัย </w:t>
            </w:r>
            <w:r w:rsidR="00466E2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เพื่อแก้ปัญหาหรือพัฒนาการเรียนรู้ที่ส่งผลต่อคุณภาพผู้เรียน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rPr>
          <w:trHeight w:val="494"/>
        </w:trPr>
        <w:tc>
          <w:tcPr>
            <w:tcW w:w="196" w:type="pct"/>
            <w:vMerge w:val="restart"/>
          </w:tcPr>
          <w:p w:rsidR="00263F90" w:rsidRPr="00C45C8A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279" w:type="pct"/>
          </w:tcPr>
          <w:p w:rsidR="00263F90" w:rsidRPr="00C45C8A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ด้านการบริหารจัดการชั้นเรียน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๒.๑ การบริหารจัดการชั้นเรียน และการจัดทำ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ข้อมูลสารสนเทศ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๒.๒ การจัดระบบดูแลช่วยเหลือผู้เรียน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 w:val="restar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พัฒนาตนเองและพัฒนาวิชาชีพ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การพัฒนาวิชาชีพ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2ADB" w:rsidRPr="00BD3F44" w:rsidTr="00263F90">
        <w:tc>
          <w:tcPr>
            <w:tcW w:w="196" w:type="pct"/>
          </w:tcPr>
          <w:p w:rsidR="00252ADB" w:rsidRPr="00263F90" w:rsidRDefault="00C45C8A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79" w:type="pct"/>
          </w:tcPr>
          <w:p w:rsidR="00252ADB" w:rsidRPr="00263F90" w:rsidRDefault="00C45C8A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งานอื่นที่ได้รับมอบหมาย</w:t>
            </w:r>
          </w:p>
        </w:tc>
        <w:tc>
          <w:tcPr>
            <w:tcW w:w="496" w:type="pct"/>
            <w:vAlign w:val="center"/>
          </w:tcPr>
          <w:p w:rsidR="00252ADB" w:rsidRPr="00263F90" w:rsidRDefault="00C45C8A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2475" w:type="pct"/>
            <w:gridSpan w:val="2"/>
          </w:tcPr>
          <w:p w:rsidR="00F14216" w:rsidRPr="00F14216" w:rsidRDefault="00F14216" w:rsidP="00C45C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983" w:type="pct"/>
            <w:gridSpan w:val="5"/>
          </w:tcPr>
          <w:p w:rsidR="00F14216" w:rsidRPr="00BD3F44" w:rsidRDefault="00F14216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pct"/>
            <w:gridSpan w:val="5"/>
          </w:tcPr>
          <w:p w:rsidR="00F14216" w:rsidRPr="00BD3F44" w:rsidRDefault="00F14216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:rsidR="00F14216" w:rsidRDefault="004514D5" w:rsidP="00B97958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B97958">
        <w:rPr>
          <w:rFonts w:ascii="TH SarabunPSK" w:hAnsi="TH SarabunPSK" w:cs="TH SarabunPSK"/>
          <w:b/>
          <w:bCs/>
          <w:sz w:val="24"/>
          <w:szCs w:val="32"/>
          <w:cs/>
        </w:rPr>
        <w:t xml:space="preserve">ตอนที่ </w:t>
      </w:r>
      <w:r w:rsidR="00C45C8A" w:rsidRPr="00B97958">
        <w:rPr>
          <w:rFonts w:ascii="TH SarabunPSK" w:hAnsi="TH SarabunPSK" w:cs="TH SarabunPSK"/>
          <w:b/>
          <w:bCs/>
          <w:sz w:val="24"/>
          <w:szCs w:val="32"/>
          <w:cs/>
        </w:rPr>
        <w:t>๒</w:t>
      </w:r>
      <w:r w:rsidRPr="00B97958">
        <w:rPr>
          <w:rFonts w:ascii="TH SarabunPSK" w:hAnsi="TH SarabunPSK" w:cs="TH SarabunPSK"/>
          <w:b/>
          <w:bCs/>
          <w:sz w:val="24"/>
          <w:szCs w:val="32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</w:t>
      </w:r>
      <w:r w:rsidR="00B97958" w:rsidRPr="00B97958">
        <w:rPr>
          <w:rFonts w:ascii="TH SarabunPSK" w:hAnsi="TH SarabunPSK" w:cs="TH SarabunPSK"/>
          <w:b/>
          <w:bCs/>
          <w:sz w:val="24"/>
          <w:szCs w:val="32"/>
          <w:cs/>
        </w:rPr>
        <w:t>(๓๐ คะแนน)</w:t>
      </w:r>
    </w:p>
    <w:p w:rsidR="00F14216" w:rsidRPr="00F14216" w:rsidRDefault="00F14216" w:rsidP="00B97958">
      <w:pPr>
        <w:pStyle w:val="a3"/>
        <w:rPr>
          <w:rFonts w:ascii="TH SarabunPSK" w:hAnsi="TH SarabunPSK" w:cs="TH SarabunPSK"/>
          <w:b/>
          <w:bCs/>
          <w:sz w:val="24"/>
          <w:szCs w:val="32"/>
          <w:cs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"/>
        <w:gridCol w:w="4430"/>
        <w:gridCol w:w="964"/>
        <w:gridCol w:w="375"/>
        <w:gridCol w:w="387"/>
        <w:gridCol w:w="381"/>
        <w:gridCol w:w="377"/>
        <w:gridCol w:w="387"/>
        <w:gridCol w:w="375"/>
        <w:gridCol w:w="389"/>
        <w:gridCol w:w="404"/>
        <w:gridCol w:w="433"/>
        <w:gridCol w:w="431"/>
      </w:tblGrid>
      <w:tr w:rsidR="00F14216" w:rsidRPr="00BD3F44" w:rsidTr="00F14216">
        <w:trPr>
          <w:tblHeader/>
        </w:trPr>
        <w:tc>
          <w:tcPr>
            <w:tcW w:w="196" w:type="pct"/>
            <w:vMerge w:val="restart"/>
            <w:vAlign w:val="center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81" w:type="pct"/>
            <w:vMerge w:val="restart"/>
            <w:vAlign w:val="center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6" w:type="pct"/>
            <w:vMerge w:val="restart"/>
            <w:vAlign w:val="center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81" w:type="pct"/>
            <w:gridSpan w:val="5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046" w:type="pct"/>
            <w:gridSpan w:val="5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F14216" w:rsidRPr="00BD3F44" w:rsidTr="00F14216">
        <w:trPr>
          <w:tblHeader/>
        </w:trPr>
        <w:tc>
          <w:tcPr>
            <w:tcW w:w="196" w:type="pct"/>
            <w:vMerge/>
            <w:vAlign w:val="center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1" w:type="pct"/>
            <w:vMerge/>
            <w:vAlign w:val="center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  <w:vMerge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9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6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94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99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93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00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08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3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2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F14216" w:rsidRPr="00BD3F44" w:rsidTr="00263F90">
        <w:tc>
          <w:tcPr>
            <w:tcW w:w="196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81" w:type="pct"/>
          </w:tcPr>
          <w:p w:rsidR="00F14216" w:rsidRPr="00F14216" w:rsidRDefault="00F14216" w:rsidP="00466E2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 สุจริต รักษาประโยชน์ส่วนรวม</w:t>
            </w:r>
            <w:r w:rsidR="00466E2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ไม่อาศัยหรือยินยอมให้ผู้อื่นใช้อำนาจและหน้าที่ของตน เพื่อแสวงหาประโยชน์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การปฏิบัติตามกฎระเบียบ กฎหมาย นโยบายและคำสั่งของผู้บังคับบัญชา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มีความวิริยะ อุตสาหะ ตรงต่อเวลา และอุทิศเวลาให้แก่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ราชการ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การมีจิตสำนึกที่ดี มุ่งบริการต่อกลุ่มเป้าหมายผู้รับบ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การโดยไม่เลือกปฏิบัติ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F14216">
        <w:tc>
          <w:tcPr>
            <w:tcW w:w="2477" w:type="pct"/>
            <w:gridSpan w:val="2"/>
          </w:tcPr>
          <w:p w:rsidR="00F14216" w:rsidRPr="00F14216" w:rsidRDefault="00F14216" w:rsidP="00F142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96" w:type="pct"/>
          </w:tcPr>
          <w:p w:rsidR="00F14216" w:rsidRPr="00F14216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981" w:type="pct"/>
            <w:gridSpan w:val="5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pct"/>
            <w:gridSpan w:val="5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14D5" w:rsidRDefault="00DF4532" w:rsidP="00B97958">
      <w:pPr>
        <w:pStyle w:val="a3"/>
        <w:rPr>
          <w:rFonts w:ascii="TH SarabunPSK" w:hAnsi="TH SarabunPSK" w:cs="TH SarabunPSK"/>
          <w:sz w:val="24"/>
          <w:szCs w:val="32"/>
        </w:rPr>
      </w:pPr>
      <w:r w:rsidRPr="00B97958">
        <w:rPr>
          <w:rFonts w:ascii="TH SarabunPSK" w:hAnsi="TH SarabunPSK" w:cs="TH SarabunPSK"/>
          <w:sz w:val="24"/>
          <w:szCs w:val="32"/>
          <w:cs/>
        </w:rPr>
        <w:t xml:space="preserve">         </w:t>
      </w:r>
      <w:r w:rsidR="00C45C8A" w:rsidRPr="00B97958">
        <w:rPr>
          <w:rFonts w:ascii="TH SarabunPSK" w:hAnsi="TH SarabunPSK" w:cs="TH SarabunPSK"/>
          <w:sz w:val="24"/>
          <w:szCs w:val="32"/>
          <w:cs/>
        </w:rPr>
        <w:t xml:space="preserve">    </w:t>
      </w:r>
    </w:p>
    <w:p w:rsidR="00365232" w:rsidRDefault="00365232" w:rsidP="00B97958">
      <w:pPr>
        <w:pStyle w:val="a3"/>
        <w:rPr>
          <w:rFonts w:ascii="TH SarabunPSK" w:hAnsi="TH SarabunPSK" w:cs="TH SarabunPSK"/>
          <w:sz w:val="24"/>
          <w:szCs w:val="32"/>
        </w:rPr>
      </w:pPr>
    </w:p>
    <w:p w:rsidR="00365232" w:rsidRDefault="00365232" w:rsidP="00B97958">
      <w:pPr>
        <w:pStyle w:val="a3"/>
        <w:rPr>
          <w:rFonts w:ascii="TH SarabunPSK" w:hAnsi="TH SarabunPSK" w:cs="TH SarabunPSK"/>
          <w:sz w:val="24"/>
          <w:szCs w:val="32"/>
        </w:rPr>
      </w:pPr>
    </w:p>
    <w:p w:rsidR="00365232" w:rsidRDefault="00365232" w:rsidP="00B97958">
      <w:pPr>
        <w:pStyle w:val="a3"/>
        <w:rPr>
          <w:rFonts w:ascii="TH SarabunPSK" w:hAnsi="TH SarabunPSK" w:cs="TH SarabunPSK"/>
          <w:sz w:val="24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ตอนที่ 3 การสรุปผลการประเมิน</w:t>
      </w:r>
    </w:p>
    <w:p w:rsidR="004514D5" w:rsidRPr="002C3018" w:rsidRDefault="004514D5" w:rsidP="004514D5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3"/>
        <w:gridCol w:w="1451"/>
        <w:gridCol w:w="1449"/>
      </w:tblGrid>
      <w:tr w:rsidR="00F05E61" w:rsidRPr="00B039EE" w:rsidTr="00F05E61">
        <w:trPr>
          <w:trHeight w:val="512"/>
        </w:trPr>
        <w:tc>
          <w:tcPr>
            <w:tcW w:w="3507" w:type="pct"/>
            <w:tcBorders>
              <w:right w:val="single" w:sz="4" w:space="0" w:color="auto"/>
            </w:tcBorders>
            <w:vAlign w:val="center"/>
          </w:tcPr>
          <w:p w:rsidR="00BF58A4" w:rsidRPr="00F05E61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5E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</w:t>
            </w:r>
            <w:r w:rsidRPr="00F05E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F05E61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E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BF58A4" w:rsidRPr="00F05E61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5E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F58A4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Pr="00B039EE" w:rsidRDefault="00BF58A4" w:rsidP="004E4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ตอนที่ ๑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การประเมินประสิทธิภาพและประสิทธิผลการปฏิบัติงาน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2C3018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F58A4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Default="00BF58A4" w:rsidP="004E4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ตอนที่ ๒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การประเมินการปฏิบัติตนในการรักษาวินัย คุณธรรม จริยธรรม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F58A4" w:rsidRPr="00B039EE" w:rsidRDefault="00BF58A4" w:rsidP="004E4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2C3018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5E61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Pr="00B039EE" w:rsidRDefault="00BF58A4" w:rsidP="004E4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3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2C3018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F58A4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Pr="00B039EE" w:rsidRDefault="00BF58A4" w:rsidP="004E4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 w:rsidR="00BF58A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ผลการประเมิน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ผลการประเมินตนเอง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AE6B4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039EE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ข้าพเจ้าขอรับรองว่าได้ประเมินตนเองตรงตามเอกสารหลักฐานที่มีอยู่จริง</w:t>
      </w:r>
      <w:r w:rsidR="00B126F4" w:rsidRPr="00B039EE">
        <w:rPr>
          <w:rFonts w:ascii="TH SarabunIT๙" w:hAnsi="TH SarabunIT๙" w:cs="TH SarabunIT๙"/>
          <w:sz w:val="32"/>
          <w:szCs w:val="32"/>
        </w:rPr>
        <w:br/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</w:t>
      </w:r>
      <w:r w:rsidR="00AE6B47"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B039EE">
        <w:rPr>
          <w:rFonts w:ascii="TH SarabunIT๙" w:hAnsi="TH SarabunIT๙" w:cs="TH SarabunIT๙"/>
          <w:sz w:val="32"/>
          <w:szCs w:val="32"/>
          <w:cs/>
        </w:rPr>
        <w:t>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:rsidR="004514D5" w:rsidRPr="00AE6B47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 และความเห็นของผู้บัญชา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มี </w:t>
      </w:r>
      <w:r w:rsidR="00AE6B4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ระดับ ดังนี้</w:t>
      </w:r>
    </w:p>
    <w:p w:rsidR="00365232" w:rsidRDefault="004514D5" w:rsidP="00365232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AE7EC2" w:rsidRPr="00B039E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E6B4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5232">
        <w:rPr>
          <w:rFonts w:ascii="TH SarabunIT๙" w:hAnsi="TH SarabunIT๙" w:cs="TH SarabunIT๙"/>
          <w:sz w:val="32"/>
          <w:szCs w:val="32"/>
        </w:rPr>
        <w:tab/>
      </w:r>
      <w:r w:rsidR="00365232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E7EC2" w:rsidRPr="00B039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5232">
        <w:rPr>
          <w:rFonts w:ascii="TH SarabunIT๙" w:hAnsi="TH SarabunIT๙" w:cs="TH SarabunIT๙" w:hint="cs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(ร้อยละ 90.00 ขึ้นไป)</w:t>
      </w:r>
    </w:p>
    <w:p w:rsidR="00517B24" w:rsidRDefault="00365232" w:rsidP="00517B24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="004514D5" w:rsidRPr="003652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>(ร้อยละ 80.00</w:t>
      </w:r>
      <w:r w:rsidR="006F1A6C" w:rsidRPr="00365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365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>89.99)</w:t>
      </w:r>
    </w:p>
    <w:p w:rsidR="00517B24" w:rsidRDefault="00365232" w:rsidP="00AE6B47">
      <w:pPr>
        <w:pStyle w:val="a6"/>
        <w:numPr>
          <w:ilvl w:val="0"/>
          <w:numId w:val="9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517B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 xml:space="preserve">ดี        </w:t>
      </w:r>
      <w:r w:rsidR="00AE6B47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(ร้อยละ 70.00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79.99)</w:t>
      </w:r>
    </w:p>
    <w:p w:rsidR="00517B24" w:rsidRDefault="004514D5" w:rsidP="004514D5">
      <w:pPr>
        <w:pStyle w:val="a6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sz w:val="32"/>
          <w:szCs w:val="32"/>
        </w:rPr>
      </w:pPr>
      <w:r w:rsidRPr="00517B24">
        <w:rPr>
          <w:rFonts w:ascii="TH SarabunIT๙" w:hAnsi="TH SarabunIT๙" w:cs="TH SarabunIT๙"/>
          <w:sz w:val="32"/>
          <w:szCs w:val="32"/>
          <w:cs/>
        </w:rPr>
        <w:tab/>
        <w:t xml:space="preserve">พอใช้   </w:t>
      </w:r>
      <w:r w:rsidR="00AE6B47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 w:val="32"/>
          <w:szCs w:val="32"/>
          <w:cs/>
        </w:rPr>
        <w:t>(ร้อยละ 60.00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 w:val="32"/>
          <w:szCs w:val="32"/>
          <w:cs/>
        </w:rPr>
        <w:t>69.99)</w:t>
      </w:r>
    </w:p>
    <w:p w:rsidR="004514D5" w:rsidRPr="00517B24" w:rsidRDefault="00517B24" w:rsidP="004514D5">
      <w:pPr>
        <w:pStyle w:val="a6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E6B47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ปรับปรุง (ร้อยละ 59.99 ลงมา)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ab/>
      </w:r>
    </w:p>
    <w:p w:rsidR="004514D5" w:rsidRPr="00AE6B47" w:rsidRDefault="004514D5" w:rsidP="00451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14D5" w:rsidRDefault="004514D5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ความเห็นของผู้บังคับบัญชา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260180" w:rsidRDefault="00260180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260180" w:rsidRPr="00B039EE" w:rsidRDefault="00260180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ลงชื่อ.............................................ผู้ประเมิน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ลงชื่อ.............................................ผู้บังคับบัญชา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</w:t>
      </w:r>
    </w:p>
    <w:p w:rsidR="00BB186F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:rsidR="0036523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56821" w:rsidRDefault="00056821" w:rsidP="004514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56821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๕  การรับทราบผลการประเมิน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56821" w:rsidTr="00F34F6B">
        <w:trPr>
          <w:trHeight w:val="2729"/>
        </w:trPr>
        <w:tc>
          <w:tcPr>
            <w:tcW w:w="9771" w:type="dxa"/>
          </w:tcPr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ผู้รับการประเมิน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6821" w:rsidRPr="00B039EE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056821" w:rsidRPr="00B039EE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(.....................................................)</w:t>
            </w:r>
          </w:p>
          <w:p w:rsidR="00056821" w:rsidRPr="00B039EE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056821" w:rsidRPr="00B039EE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  <w:p w:rsidR="00056821" w:rsidRPr="00056821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6821" w:rsidTr="00056821">
        <w:tc>
          <w:tcPr>
            <w:tcW w:w="9771" w:type="dxa"/>
          </w:tcPr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ผู้ประเมิน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56821" w:rsidRDefault="00056821" w:rsidP="0005682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</w:t>
            </w:r>
            <w:r w:rsidR="000B4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ผู้รับการประเมินได้ลงนามรับทราบ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:rsidR="000B4027" w:rsidRDefault="00263F90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0B4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0B4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ได้แจ้งผลการประเมินเมื่อวันที่.....................................................แล้ว</w:t>
            </w:r>
          </w:p>
          <w:p w:rsidR="000B4027" w:rsidRDefault="000B4027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แต่ผู้รับการประเมินไม่ลงนามรับทราบ</w:t>
            </w:r>
          </w:p>
          <w:p w:rsidR="000B4027" w:rsidRDefault="000B4027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  <w:p w:rsidR="000B4027" w:rsidRDefault="000B4027" w:rsidP="0005682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056821" w:rsidRPr="000B4027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</w:tbl>
    <w:p w:rsidR="00056821" w:rsidRDefault="000B4027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สำหรับการนำผลการประเมินผลการปฏิบัติงานไปเลื่อนเงินเดือน ให้ผู้บังคับบัญชาแต่งตั้งคณะกรรมการ ไม่น้อยกว่า ๓ คน ทำหน้าที่พิจารณา รายงานผลการพิจารณา และเสนอความคิดเห็นต่อผู้บังคับบัญชาตามลำดับ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B4027" w:rsidTr="000B4027">
        <w:tc>
          <w:tcPr>
            <w:tcW w:w="9771" w:type="dxa"/>
          </w:tcPr>
          <w:p w:rsidR="000B4027" w:rsidRDefault="000B4027" w:rsidP="000B4027">
            <w:pPr>
              <w:pStyle w:val="a3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4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คณะกรรมการ </w:t>
            </w:r>
            <w:r w:rsidRPr="000B4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B4027" w:rsidRDefault="000B4027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เห็นด้วยกับผลการประเมินข้างต้น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63F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0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เห็นต่างจากการประเมินข้างต้น  ดังนี้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 w:rsidR="000D56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/>
                <w:cs/>
              </w:rPr>
              <w:t xml:space="preserve">                                 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ลงชื่อ...................................................ประธานกรรมการ</w:t>
            </w: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                                          (.....................................................)</w:t>
            </w:r>
          </w:p>
          <w:p w:rsid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  <w:t xml:space="preserve">         วันที่ .............................................</w:t>
            </w: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ลงชื่อ...................................................กรรมการ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ลงชื่อ...................................................กรรมการ</w:t>
            </w: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    (..................................................)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(..................................................)</w:t>
            </w:r>
          </w:p>
          <w:p w:rsidR="003E0A64" w:rsidRPr="00F05E61" w:rsidRDefault="003E0A64" w:rsidP="00F05E61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วันที่ 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วันที่ .............................................</w:t>
            </w:r>
          </w:p>
        </w:tc>
      </w:tr>
    </w:tbl>
    <w:p w:rsidR="000B4027" w:rsidRDefault="000B4027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E0A64" w:rsidTr="00F34F6B">
        <w:trPr>
          <w:trHeight w:val="4085"/>
        </w:trPr>
        <w:tc>
          <w:tcPr>
            <w:tcW w:w="9771" w:type="dxa"/>
          </w:tcPr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ผู้บังคับบัญชา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ความเห็นด้วยกับการประเมินข้างต้น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มีความเห็นต่างจากการประเมินข้างต้นดังนี้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(.....................................................)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3E0A64" w:rsidRPr="00056821" w:rsidRDefault="003E0A64" w:rsidP="00F34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  <w:tr w:rsidR="003E0A64" w:rsidTr="00B01FDD">
        <w:tc>
          <w:tcPr>
            <w:tcW w:w="9771" w:type="dxa"/>
          </w:tcPr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</w:t>
            </w:r>
            <w:r w:rsidR="000D56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บังคับบัญชาเหนือขึ้นไป (ถ้ามี)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574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ความเห็นด้วยกับการประเมินข้างต้น</w:t>
            </w:r>
          </w:p>
          <w:p w:rsidR="003E0A64" w:rsidRDefault="00263F90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3E0A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574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มีความเห็นต่างจากการประเมินข้างต้นดังนี้</w:t>
            </w:r>
          </w:p>
          <w:p w:rsidR="003E0A64" w:rsidRDefault="00574837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574837" w:rsidRDefault="00574837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3E0A64" w:rsidRPr="000B4027" w:rsidRDefault="003E0A64" w:rsidP="00F34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</w:tbl>
    <w:p w:rsidR="003E0A64" w:rsidRPr="000B4027" w:rsidRDefault="003E0A64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sectPr w:rsidR="003E0A64" w:rsidRPr="000B4027" w:rsidSect="00F05E61">
      <w:headerReference w:type="default" r:id="rId8"/>
      <w:pgSz w:w="11906" w:h="16838"/>
      <w:pgMar w:top="851" w:right="991" w:bottom="284" w:left="1134" w:header="283" w:footer="142" w:gutter="0"/>
      <w:pgNumType w:fmt="thaiNumbers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040" w:rsidRDefault="00081040" w:rsidP="003E0A64">
      <w:r>
        <w:separator/>
      </w:r>
    </w:p>
  </w:endnote>
  <w:endnote w:type="continuationSeparator" w:id="0">
    <w:p w:rsidR="00081040" w:rsidRDefault="00081040" w:rsidP="003E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0DB8A48B-743C-4460-ADA1-7B3471551F81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E6B1A9B-9B46-413D-B56B-2133CD8049A1}"/>
    <w:embedBold r:id="rId3" w:fontKey="{71E9EEA9-F968-4C40-B7D8-F9F0D214458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A714156D-E828-4B72-89FA-FF10633F94F3}"/>
    <w:embedBold r:id="rId5" w:fontKey="{4563E7AA-B55B-40D0-B8B3-036ECF722386}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040" w:rsidRDefault="00081040" w:rsidP="003E0A64">
      <w:r>
        <w:separator/>
      </w:r>
    </w:p>
  </w:footnote>
  <w:footnote w:type="continuationSeparator" w:id="0">
    <w:p w:rsidR="00081040" w:rsidRDefault="00081040" w:rsidP="003E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6"/>
        <w:szCs w:val="44"/>
      </w:rPr>
      <w:id w:val="-4943335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E0A64" w:rsidRPr="00260180" w:rsidRDefault="00F05E61" w:rsidP="00F05E61">
        <w:pPr>
          <w:pStyle w:val="a8"/>
          <w:jc w:val="center"/>
          <w:rPr>
            <w:rFonts w:ascii="TH SarabunPSK" w:hAnsi="TH SarabunPSK" w:cs="TH SarabunPSK"/>
            <w:sz w:val="36"/>
            <w:szCs w:val="44"/>
          </w:rPr>
        </w:pPr>
        <w:r w:rsidRPr="00260180">
          <w:rPr>
            <w:rFonts w:ascii="TH SarabunPSK" w:hAnsi="TH SarabunPSK" w:cs="TH SarabunPSK"/>
            <w:sz w:val="36"/>
            <w:szCs w:val="44"/>
          </w:rPr>
          <w:fldChar w:fldCharType="begin"/>
        </w:r>
        <w:r w:rsidRPr="00260180">
          <w:rPr>
            <w:rFonts w:ascii="TH SarabunPSK" w:hAnsi="TH SarabunPSK" w:cs="TH SarabunPSK"/>
            <w:sz w:val="36"/>
            <w:szCs w:val="44"/>
          </w:rPr>
          <w:instrText>PAGE   \* MERGEFORMAT</w:instrText>
        </w:r>
        <w:r w:rsidRPr="00260180">
          <w:rPr>
            <w:rFonts w:ascii="TH SarabunPSK" w:hAnsi="TH SarabunPSK" w:cs="TH SarabunPSK"/>
            <w:sz w:val="36"/>
            <w:szCs w:val="44"/>
          </w:rPr>
          <w:fldChar w:fldCharType="separate"/>
        </w:r>
        <w:r w:rsidR="006A6055" w:rsidRPr="006A6055">
          <w:rPr>
            <w:rFonts w:ascii="TH SarabunPSK" w:hAnsi="TH SarabunPSK" w:cs="TH SarabunPSK"/>
            <w:noProof/>
            <w:sz w:val="36"/>
            <w:szCs w:val="36"/>
            <w:cs/>
            <w:lang w:val="th-TH"/>
          </w:rPr>
          <w:t>๑</w:t>
        </w:r>
        <w:r w:rsidRPr="00260180">
          <w:rPr>
            <w:rFonts w:ascii="TH SarabunPSK" w:hAnsi="TH SarabunPSK" w:cs="TH SarabunPSK"/>
            <w:sz w:val="36"/>
            <w:szCs w:val="4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E5A"/>
    <w:multiLevelType w:val="hybridMultilevel"/>
    <w:tmpl w:val="3FEA4BE8"/>
    <w:lvl w:ilvl="0" w:tplc="5896F78C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A41075"/>
    <w:multiLevelType w:val="hybridMultilevel"/>
    <w:tmpl w:val="89D06CBA"/>
    <w:lvl w:ilvl="0" w:tplc="B4303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51ABA"/>
    <w:multiLevelType w:val="hybridMultilevel"/>
    <w:tmpl w:val="F4DA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243189"/>
    <w:multiLevelType w:val="hybridMultilevel"/>
    <w:tmpl w:val="99E8C572"/>
    <w:lvl w:ilvl="0" w:tplc="E2323286">
      <w:start w:val="2"/>
      <w:numFmt w:val="bullet"/>
      <w:lvlText w:val="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7B2A2F"/>
    <w:multiLevelType w:val="hybridMultilevel"/>
    <w:tmpl w:val="129AEB48"/>
    <w:lvl w:ilvl="0" w:tplc="CD7A719E">
      <w:start w:val="1"/>
      <w:numFmt w:val="decimal"/>
      <w:lvlText w:val="(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 w15:restartNumberingAfterBreak="0">
    <w:nsid w:val="18330648"/>
    <w:multiLevelType w:val="hybridMultilevel"/>
    <w:tmpl w:val="57025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480AA8"/>
    <w:multiLevelType w:val="hybridMultilevel"/>
    <w:tmpl w:val="0A2233C6"/>
    <w:lvl w:ilvl="0" w:tplc="2E8E67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9028D"/>
    <w:multiLevelType w:val="hybridMultilevel"/>
    <w:tmpl w:val="9B7A3238"/>
    <w:lvl w:ilvl="0" w:tplc="BF56F91E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A9B7E75"/>
    <w:multiLevelType w:val="hybridMultilevel"/>
    <w:tmpl w:val="4C2A5902"/>
    <w:lvl w:ilvl="0" w:tplc="E2323286">
      <w:start w:val="2"/>
      <w:numFmt w:val="bullet"/>
      <w:lvlText w:val=""/>
      <w:lvlJc w:val="left"/>
      <w:pPr>
        <w:ind w:left="324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9A"/>
    <w:rsid w:val="000064A4"/>
    <w:rsid w:val="000174F7"/>
    <w:rsid w:val="00023999"/>
    <w:rsid w:val="0003459B"/>
    <w:rsid w:val="000406BB"/>
    <w:rsid w:val="000505AE"/>
    <w:rsid w:val="000510F4"/>
    <w:rsid w:val="000525ED"/>
    <w:rsid w:val="00056821"/>
    <w:rsid w:val="00063A76"/>
    <w:rsid w:val="00073482"/>
    <w:rsid w:val="00081040"/>
    <w:rsid w:val="00082836"/>
    <w:rsid w:val="0008528F"/>
    <w:rsid w:val="000B3A46"/>
    <w:rsid w:val="000B4027"/>
    <w:rsid w:val="000C0FD5"/>
    <w:rsid w:val="000C179C"/>
    <w:rsid w:val="000C2919"/>
    <w:rsid w:val="000C39C9"/>
    <w:rsid w:val="000C7F4E"/>
    <w:rsid w:val="000D566C"/>
    <w:rsid w:val="000E1573"/>
    <w:rsid w:val="000E3EC9"/>
    <w:rsid w:val="0010254A"/>
    <w:rsid w:val="001145BD"/>
    <w:rsid w:val="00120C5E"/>
    <w:rsid w:val="001247C9"/>
    <w:rsid w:val="00125981"/>
    <w:rsid w:val="001371A5"/>
    <w:rsid w:val="00143706"/>
    <w:rsid w:val="0015386D"/>
    <w:rsid w:val="00161E1A"/>
    <w:rsid w:val="001638D0"/>
    <w:rsid w:val="00173AD6"/>
    <w:rsid w:val="001774DE"/>
    <w:rsid w:val="0019405F"/>
    <w:rsid w:val="001944A7"/>
    <w:rsid w:val="00195C69"/>
    <w:rsid w:val="00195DDB"/>
    <w:rsid w:val="001967A1"/>
    <w:rsid w:val="001A52B7"/>
    <w:rsid w:val="001A5CD5"/>
    <w:rsid w:val="001A7743"/>
    <w:rsid w:val="001C0BEB"/>
    <w:rsid w:val="001C4653"/>
    <w:rsid w:val="001C7774"/>
    <w:rsid w:val="001D3004"/>
    <w:rsid w:val="001E15B0"/>
    <w:rsid w:val="001F17DF"/>
    <w:rsid w:val="00203F46"/>
    <w:rsid w:val="00213DB5"/>
    <w:rsid w:val="00220A91"/>
    <w:rsid w:val="00230E27"/>
    <w:rsid w:val="00231AAF"/>
    <w:rsid w:val="00232B8C"/>
    <w:rsid w:val="002345C6"/>
    <w:rsid w:val="002370D9"/>
    <w:rsid w:val="00252ADB"/>
    <w:rsid w:val="0025688B"/>
    <w:rsid w:val="00257E05"/>
    <w:rsid w:val="00260180"/>
    <w:rsid w:val="00263F90"/>
    <w:rsid w:val="002735A6"/>
    <w:rsid w:val="00294035"/>
    <w:rsid w:val="002A0415"/>
    <w:rsid w:val="002B625C"/>
    <w:rsid w:val="002C3018"/>
    <w:rsid w:val="002D0CB0"/>
    <w:rsid w:val="002D2685"/>
    <w:rsid w:val="002F3FE8"/>
    <w:rsid w:val="002F7476"/>
    <w:rsid w:val="00311FC3"/>
    <w:rsid w:val="0031253F"/>
    <w:rsid w:val="003128AA"/>
    <w:rsid w:val="00325D70"/>
    <w:rsid w:val="00331D29"/>
    <w:rsid w:val="00333FDD"/>
    <w:rsid w:val="0034199B"/>
    <w:rsid w:val="00352574"/>
    <w:rsid w:val="003558B5"/>
    <w:rsid w:val="00365232"/>
    <w:rsid w:val="00371452"/>
    <w:rsid w:val="00394006"/>
    <w:rsid w:val="00394820"/>
    <w:rsid w:val="003A7AAE"/>
    <w:rsid w:val="003B70CB"/>
    <w:rsid w:val="003C4C8F"/>
    <w:rsid w:val="003D0E0B"/>
    <w:rsid w:val="003D1D53"/>
    <w:rsid w:val="003D3080"/>
    <w:rsid w:val="003E0A64"/>
    <w:rsid w:val="003E1C41"/>
    <w:rsid w:val="003E44DC"/>
    <w:rsid w:val="003F2A21"/>
    <w:rsid w:val="003F3195"/>
    <w:rsid w:val="003F3C83"/>
    <w:rsid w:val="003F3D41"/>
    <w:rsid w:val="003F74C0"/>
    <w:rsid w:val="00400051"/>
    <w:rsid w:val="004241ED"/>
    <w:rsid w:val="004247B9"/>
    <w:rsid w:val="004514D5"/>
    <w:rsid w:val="00461275"/>
    <w:rsid w:val="00466E27"/>
    <w:rsid w:val="00475CBD"/>
    <w:rsid w:val="0047723A"/>
    <w:rsid w:val="00493800"/>
    <w:rsid w:val="004B26C9"/>
    <w:rsid w:val="004B762E"/>
    <w:rsid w:val="004D123C"/>
    <w:rsid w:val="004E4269"/>
    <w:rsid w:val="004E51D6"/>
    <w:rsid w:val="00510B60"/>
    <w:rsid w:val="00512732"/>
    <w:rsid w:val="00517B24"/>
    <w:rsid w:val="005645D8"/>
    <w:rsid w:val="00574837"/>
    <w:rsid w:val="00576C11"/>
    <w:rsid w:val="0058421B"/>
    <w:rsid w:val="00584F57"/>
    <w:rsid w:val="00585729"/>
    <w:rsid w:val="005858C6"/>
    <w:rsid w:val="005A1585"/>
    <w:rsid w:val="005A5434"/>
    <w:rsid w:val="005A64F6"/>
    <w:rsid w:val="005B2B4A"/>
    <w:rsid w:val="005B3CB0"/>
    <w:rsid w:val="005C6EAD"/>
    <w:rsid w:val="005D2F7A"/>
    <w:rsid w:val="005D31F0"/>
    <w:rsid w:val="005E7B41"/>
    <w:rsid w:val="005F3C0C"/>
    <w:rsid w:val="00606F06"/>
    <w:rsid w:val="006138E6"/>
    <w:rsid w:val="00650DFA"/>
    <w:rsid w:val="00653B11"/>
    <w:rsid w:val="0066391B"/>
    <w:rsid w:val="006A319B"/>
    <w:rsid w:val="006A47E3"/>
    <w:rsid w:val="006A6055"/>
    <w:rsid w:val="006C101A"/>
    <w:rsid w:val="006C344C"/>
    <w:rsid w:val="006D1DD1"/>
    <w:rsid w:val="006E5677"/>
    <w:rsid w:val="006F1A6C"/>
    <w:rsid w:val="00701410"/>
    <w:rsid w:val="00715F29"/>
    <w:rsid w:val="0072539C"/>
    <w:rsid w:val="00741B7B"/>
    <w:rsid w:val="00746C23"/>
    <w:rsid w:val="00754BF4"/>
    <w:rsid w:val="00756D20"/>
    <w:rsid w:val="00773680"/>
    <w:rsid w:val="007921A4"/>
    <w:rsid w:val="00792E5C"/>
    <w:rsid w:val="007978E8"/>
    <w:rsid w:val="007A4FE1"/>
    <w:rsid w:val="007A6748"/>
    <w:rsid w:val="007B1556"/>
    <w:rsid w:val="007B6C17"/>
    <w:rsid w:val="007B78A7"/>
    <w:rsid w:val="007C0B5E"/>
    <w:rsid w:val="007C2141"/>
    <w:rsid w:val="007C24BF"/>
    <w:rsid w:val="007C55B4"/>
    <w:rsid w:val="007C5D5C"/>
    <w:rsid w:val="007D19C8"/>
    <w:rsid w:val="007D45AD"/>
    <w:rsid w:val="007F4F67"/>
    <w:rsid w:val="00800D99"/>
    <w:rsid w:val="00807B6A"/>
    <w:rsid w:val="008109D6"/>
    <w:rsid w:val="00837B85"/>
    <w:rsid w:val="008479DC"/>
    <w:rsid w:val="00882420"/>
    <w:rsid w:val="00884A4D"/>
    <w:rsid w:val="00890C8A"/>
    <w:rsid w:val="008A3FBF"/>
    <w:rsid w:val="008A445B"/>
    <w:rsid w:val="008A6B36"/>
    <w:rsid w:val="008B0EA2"/>
    <w:rsid w:val="008C0758"/>
    <w:rsid w:val="008C3C53"/>
    <w:rsid w:val="008C7FC8"/>
    <w:rsid w:val="008D0872"/>
    <w:rsid w:val="008F0448"/>
    <w:rsid w:val="008F1BE4"/>
    <w:rsid w:val="00913289"/>
    <w:rsid w:val="009271DB"/>
    <w:rsid w:val="0093188F"/>
    <w:rsid w:val="00942EF1"/>
    <w:rsid w:val="009506E3"/>
    <w:rsid w:val="0099483A"/>
    <w:rsid w:val="009A46B6"/>
    <w:rsid w:val="009B044C"/>
    <w:rsid w:val="009B1A67"/>
    <w:rsid w:val="009B4A38"/>
    <w:rsid w:val="009E534C"/>
    <w:rsid w:val="009F1AE5"/>
    <w:rsid w:val="009F6408"/>
    <w:rsid w:val="00A02F6B"/>
    <w:rsid w:val="00A04F58"/>
    <w:rsid w:val="00A067DC"/>
    <w:rsid w:val="00A071AF"/>
    <w:rsid w:val="00A1272E"/>
    <w:rsid w:val="00A4587B"/>
    <w:rsid w:val="00A8324D"/>
    <w:rsid w:val="00A900FF"/>
    <w:rsid w:val="00A912E4"/>
    <w:rsid w:val="00A93018"/>
    <w:rsid w:val="00A96B7E"/>
    <w:rsid w:val="00AC322B"/>
    <w:rsid w:val="00AC5597"/>
    <w:rsid w:val="00AD1E84"/>
    <w:rsid w:val="00AD5820"/>
    <w:rsid w:val="00AE6B47"/>
    <w:rsid w:val="00AE7EC2"/>
    <w:rsid w:val="00B01828"/>
    <w:rsid w:val="00B039EE"/>
    <w:rsid w:val="00B07B1C"/>
    <w:rsid w:val="00B1017B"/>
    <w:rsid w:val="00B1035C"/>
    <w:rsid w:val="00B126F4"/>
    <w:rsid w:val="00B1352A"/>
    <w:rsid w:val="00B17C13"/>
    <w:rsid w:val="00B30DB4"/>
    <w:rsid w:val="00B3234D"/>
    <w:rsid w:val="00B35C1A"/>
    <w:rsid w:val="00B44A11"/>
    <w:rsid w:val="00B55243"/>
    <w:rsid w:val="00B56E4E"/>
    <w:rsid w:val="00B74ED9"/>
    <w:rsid w:val="00B8098F"/>
    <w:rsid w:val="00B92B8B"/>
    <w:rsid w:val="00B962EB"/>
    <w:rsid w:val="00B9660D"/>
    <w:rsid w:val="00B97958"/>
    <w:rsid w:val="00BA5A74"/>
    <w:rsid w:val="00BA60D2"/>
    <w:rsid w:val="00BA7DAA"/>
    <w:rsid w:val="00BB1367"/>
    <w:rsid w:val="00BB186F"/>
    <w:rsid w:val="00BB3ACF"/>
    <w:rsid w:val="00BB79BA"/>
    <w:rsid w:val="00BC430E"/>
    <w:rsid w:val="00BD3F44"/>
    <w:rsid w:val="00BF58A4"/>
    <w:rsid w:val="00C26C47"/>
    <w:rsid w:val="00C30743"/>
    <w:rsid w:val="00C32FF9"/>
    <w:rsid w:val="00C41001"/>
    <w:rsid w:val="00C41B49"/>
    <w:rsid w:val="00C4594D"/>
    <w:rsid w:val="00C45C8A"/>
    <w:rsid w:val="00C5016E"/>
    <w:rsid w:val="00C647BC"/>
    <w:rsid w:val="00C85BA2"/>
    <w:rsid w:val="00C9485D"/>
    <w:rsid w:val="00CB528E"/>
    <w:rsid w:val="00CB7E65"/>
    <w:rsid w:val="00CE2E55"/>
    <w:rsid w:val="00CE76B2"/>
    <w:rsid w:val="00D011D8"/>
    <w:rsid w:val="00D02CDB"/>
    <w:rsid w:val="00D1400C"/>
    <w:rsid w:val="00D16E9B"/>
    <w:rsid w:val="00D2227C"/>
    <w:rsid w:val="00D2437B"/>
    <w:rsid w:val="00D30C6D"/>
    <w:rsid w:val="00D335EB"/>
    <w:rsid w:val="00D4597F"/>
    <w:rsid w:val="00D45ED8"/>
    <w:rsid w:val="00D52304"/>
    <w:rsid w:val="00D60B0D"/>
    <w:rsid w:val="00D70435"/>
    <w:rsid w:val="00D708C5"/>
    <w:rsid w:val="00D811AE"/>
    <w:rsid w:val="00D81642"/>
    <w:rsid w:val="00D837C2"/>
    <w:rsid w:val="00DC5238"/>
    <w:rsid w:val="00DC7734"/>
    <w:rsid w:val="00DE0787"/>
    <w:rsid w:val="00DF4532"/>
    <w:rsid w:val="00E022C5"/>
    <w:rsid w:val="00E04220"/>
    <w:rsid w:val="00E0499A"/>
    <w:rsid w:val="00E10458"/>
    <w:rsid w:val="00E12F78"/>
    <w:rsid w:val="00E17835"/>
    <w:rsid w:val="00E21E03"/>
    <w:rsid w:val="00E3213A"/>
    <w:rsid w:val="00E33EF4"/>
    <w:rsid w:val="00E3484A"/>
    <w:rsid w:val="00E41380"/>
    <w:rsid w:val="00E43F8C"/>
    <w:rsid w:val="00E71663"/>
    <w:rsid w:val="00E74ADA"/>
    <w:rsid w:val="00EA19C9"/>
    <w:rsid w:val="00EA5931"/>
    <w:rsid w:val="00EB2297"/>
    <w:rsid w:val="00EB4A29"/>
    <w:rsid w:val="00EC0153"/>
    <w:rsid w:val="00ED297A"/>
    <w:rsid w:val="00ED2AA1"/>
    <w:rsid w:val="00ED7B17"/>
    <w:rsid w:val="00EE3645"/>
    <w:rsid w:val="00EE3801"/>
    <w:rsid w:val="00EE62AA"/>
    <w:rsid w:val="00EF3959"/>
    <w:rsid w:val="00F005F2"/>
    <w:rsid w:val="00F05E61"/>
    <w:rsid w:val="00F12D21"/>
    <w:rsid w:val="00F14216"/>
    <w:rsid w:val="00F34F6B"/>
    <w:rsid w:val="00F3539B"/>
    <w:rsid w:val="00F4239A"/>
    <w:rsid w:val="00F54EAE"/>
    <w:rsid w:val="00F60A0E"/>
    <w:rsid w:val="00F80763"/>
    <w:rsid w:val="00F953F8"/>
    <w:rsid w:val="00FA51B7"/>
    <w:rsid w:val="00FB43A6"/>
    <w:rsid w:val="00FC4600"/>
    <w:rsid w:val="00FD557E"/>
    <w:rsid w:val="00FF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7F8749-57E4-4949-A087-157899AC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574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9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87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08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247C9"/>
    <w:pPr>
      <w:ind w:left="720"/>
      <w:contextualSpacing/>
    </w:pPr>
    <w:rPr>
      <w:rFonts w:cs="Angsana New"/>
      <w:szCs w:val="43"/>
    </w:rPr>
  </w:style>
  <w:style w:type="paragraph" w:customStyle="1" w:styleId="1">
    <w:name w:val="ปกติ1"/>
    <w:rsid w:val="00A900FF"/>
    <w:pPr>
      <w:spacing w:after="0" w:line="240" w:lineRule="auto"/>
    </w:pPr>
    <w:rPr>
      <w:rFonts w:ascii="TH SarabunIT๙" w:eastAsia="TH SarabunIT๙" w:hAnsi="TH SarabunIT๙" w:cs="TH SarabunIT๙"/>
      <w:sz w:val="32"/>
      <w:szCs w:val="32"/>
    </w:rPr>
  </w:style>
  <w:style w:type="table" w:styleId="a7">
    <w:name w:val="Table Grid"/>
    <w:basedOn w:val="a1"/>
    <w:uiPriority w:val="59"/>
    <w:unhideWhenUsed/>
    <w:rsid w:val="0005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9">
    <w:name w:val="หัวกระดาษ อักขระ"/>
    <w:basedOn w:val="a0"/>
    <w:link w:val="a8"/>
    <w:uiPriority w:val="99"/>
    <w:rsid w:val="003E0A64"/>
    <w:rPr>
      <w:rFonts w:ascii="EucrosiaUPC" w:eastAsia="Cordia New" w:hAnsi="EucrosiaUPC" w:cs="Angsana New"/>
      <w:sz w:val="34"/>
      <w:szCs w:val="43"/>
    </w:rPr>
  </w:style>
  <w:style w:type="paragraph" w:styleId="aa">
    <w:name w:val="footer"/>
    <w:basedOn w:val="a"/>
    <w:link w:val="ab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b">
    <w:name w:val="ท้ายกระดาษ อักขระ"/>
    <w:basedOn w:val="a0"/>
    <w:link w:val="aa"/>
    <w:uiPriority w:val="99"/>
    <w:rsid w:val="003E0A64"/>
    <w:rPr>
      <w:rFonts w:ascii="EucrosiaUPC" w:eastAsia="Cordia New" w:hAnsi="EucrosiaUPC" w:cs="Angsana New"/>
      <w:sz w:val="34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1DB6-71B1-44C9-B51E-CCC8F28C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ICT_UD4</dc:creator>
  <cp:lastModifiedBy>Lemel</cp:lastModifiedBy>
  <cp:revision>2</cp:revision>
  <cp:lastPrinted>2019-02-13T07:22:00Z</cp:lastPrinted>
  <dcterms:created xsi:type="dcterms:W3CDTF">2020-09-08T07:03:00Z</dcterms:created>
  <dcterms:modified xsi:type="dcterms:W3CDTF">2020-09-08T07:03:00Z</dcterms:modified>
</cp:coreProperties>
</file>